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19" w:rsidRPr="00EF6B55" w:rsidRDefault="003C2B19" w:rsidP="003C2B19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 xml:space="preserve">The Corpus </w:t>
      </w:r>
      <w:proofErr w:type="spellStart"/>
      <w:r>
        <w:rPr>
          <w:b/>
          <w:sz w:val="28"/>
          <w:szCs w:val="23"/>
        </w:rPr>
        <w:t>Christi</w:t>
      </w:r>
      <w:proofErr w:type="spellEnd"/>
      <w:r>
        <w:rPr>
          <w:b/>
          <w:sz w:val="28"/>
          <w:szCs w:val="23"/>
        </w:rPr>
        <w:t xml:space="preserve"> </w:t>
      </w:r>
      <w:proofErr w:type="spellStart"/>
      <w:r>
        <w:rPr>
          <w:b/>
          <w:sz w:val="28"/>
          <w:szCs w:val="23"/>
        </w:rPr>
        <w:t>Chapel</w:t>
      </w:r>
      <w:proofErr w:type="spellEnd"/>
      <w:r>
        <w:rPr>
          <w:b/>
          <w:sz w:val="28"/>
          <w:szCs w:val="23"/>
        </w:rPr>
        <w:t xml:space="preserve"> Organ of </w:t>
      </w:r>
      <w:proofErr w:type="spellStart"/>
      <w:r>
        <w:rPr>
          <w:b/>
          <w:sz w:val="28"/>
          <w:szCs w:val="23"/>
        </w:rPr>
        <w:t>the</w:t>
      </w:r>
      <w:proofErr w:type="spellEnd"/>
      <w:r>
        <w:rPr>
          <w:b/>
          <w:sz w:val="28"/>
          <w:szCs w:val="23"/>
        </w:rPr>
        <w:t xml:space="preserve"> </w:t>
      </w:r>
      <w:proofErr w:type="spellStart"/>
      <w:r>
        <w:rPr>
          <w:b/>
          <w:sz w:val="28"/>
          <w:szCs w:val="23"/>
        </w:rPr>
        <w:t>Cathedral</w:t>
      </w:r>
      <w:proofErr w:type="spellEnd"/>
      <w:r>
        <w:rPr>
          <w:b/>
          <w:sz w:val="28"/>
          <w:szCs w:val="23"/>
        </w:rPr>
        <w:t xml:space="preserve"> in Pécs/Hungary </w:t>
      </w:r>
    </w:p>
    <w:p w:rsidR="003C2B19" w:rsidRDefault="003C2B19" w:rsidP="003C2B19">
      <w:pPr>
        <w:pStyle w:val="Default"/>
        <w:jc w:val="center"/>
        <w:rPr>
          <w:b/>
          <w:sz w:val="28"/>
          <w:szCs w:val="23"/>
          <w:u w:val="single"/>
        </w:rPr>
      </w:pPr>
    </w:p>
    <w:p w:rsidR="003C2B19" w:rsidRPr="00E1700F" w:rsidRDefault="003C2B19" w:rsidP="003C2B19">
      <w:pPr>
        <w:pStyle w:val="Default"/>
        <w:jc w:val="center"/>
        <w:rPr>
          <w:b/>
          <w:sz w:val="28"/>
          <w:szCs w:val="23"/>
          <w:u w:val="single"/>
        </w:rPr>
      </w:pPr>
    </w:p>
    <w:p w:rsidR="003C2B19" w:rsidRDefault="003C2B19" w:rsidP="003C2B19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</w:t>
      </w:r>
      <w:r>
        <w:rPr>
          <w:b/>
          <w:sz w:val="23"/>
          <w:szCs w:val="23"/>
        </w:rPr>
        <w:t xml:space="preserve">Stop </w:t>
      </w:r>
      <w:proofErr w:type="spellStart"/>
      <w:r>
        <w:rPr>
          <w:b/>
          <w:sz w:val="23"/>
          <w:szCs w:val="23"/>
        </w:rPr>
        <w:t>list</w:t>
      </w:r>
      <w:proofErr w:type="spellEnd"/>
    </w:p>
    <w:p w:rsidR="003C2B19" w:rsidRPr="00EF6B55" w:rsidRDefault="003C2B19" w:rsidP="003C2B19">
      <w:pPr>
        <w:pStyle w:val="Default"/>
        <w:rPr>
          <w:b/>
          <w:sz w:val="23"/>
          <w:szCs w:val="23"/>
        </w:rPr>
      </w:pP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EF6B55">
        <w:rPr>
          <w:b/>
          <w:sz w:val="23"/>
          <w:szCs w:val="23"/>
        </w:rPr>
        <w:t xml:space="preserve"> </w:t>
      </w:r>
      <w:proofErr w:type="spellStart"/>
      <w:r w:rsidRPr="00EF6B55">
        <w:rPr>
          <w:b/>
          <w:sz w:val="23"/>
          <w:szCs w:val="23"/>
        </w:rPr>
        <w:t>Ped</w:t>
      </w:r>
      <w:r>
        <w:rPr>
          <w:b/>
          <w:sz w:val="23"/>
          <w:szCs w:val="23"/>
        </w:rPr>
        <w:t>a</w:t>
      </w:r>
      <w:r w:rsidRPr="00EF6B55">
        <w:rPr>
          <w:b/>
          <w:sz w:val="23"/>
          <w:szCs w:val="23"/>
        </w:rPr>
        <w:t>l</w:t>
      </w:r>
      <w:proofErr w:type="spellEnd"/>
      <w:r>
        <w:rPr>
          <w:sz w:val="23"/>
          <w:szCs w:val="23"/>
        </w:rPr>
        <w:t xml:space="preserve"> C-d1 </w:t>
      </w:r>
    </w:p>
    <w:p w:rsidR="003C2B19" w:rsidRDefault="003C2B19" w:rsidP="003C2B19">
      <w:pPr>
        <w:pStyle w:val="Default"/>
        <w:numPr>
          <w:ilvl w:val="0"/>
          <w:numId w:val="1"/>
        </w:numPr>
        <w:rPr>
          <w:sz w:val="14"/>
          <w:szCs w:val="14"/>
        </w:rPr>
      </w:pPr>
      <w:proofErr w:type="spellStart"/>
      <w:r>
        <w:rPr>
          <w:sz w:val="22"/>
          <w:szCs w:val="22"/>
        </w:rPr>
        <w:t>Subbass</w:t>
      </w:r>
      <w:proofErr w:type="spellEnd"/>
      <w:r>
        <w:rPr>
          <w:sz w:val="22"/>
          <w:szCs w:val="22"/>
        </w:rPr>
        <w:t xml:space="preserve"> 16’ </w:t>
      </w:r>
    </w:p>
    <w:p w:rsidR="003C2B19" w:rsidRDefault="003C2B19" w:rsidP="003C2B19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Fedettbass</w:t>
      </w:r>
      <w:proofErr w:type="spellEnd"/>
      <w:r>
        <w:rPr>
          <w:sz w:val="22"/>
          <w:szCs w:val="22"/>
        </w:rPr>
        <w:t xml:space="preserve"> 8’ in </w:t>
      </w:r>
      <w:proofErr w:type="spellStart"/>
      <w:r>
        <w:rPr>
          <w:sz w:val="22"/>
          <w:szCs w:val="22"/>
        </w:rPr>
        <w:t>combination</w:t>
      </w:r>
      <w:proofErr w:type="spellEnd"/>
    </w:p>
    <w:p w:rsidR="003C2B19" w:rsidRDefault="003C2B19" w:rsidP="003C2B19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Fedett 4’ in </w:t>
      </w:r>
      <w:proofErr w:type="spellStart"/>
      <w:r>
        <w:rPr>
          <w:sz w:val="22"/>
          <w:szCs w:val="22"/>
        </w:rPr>
        <w:t>combination</w:t>
      </w:r>
      <w:proofErr w:type="spellEnd"/>
    </w:p>
    <w:p w:rsidR="003C2B19" w:rsidRDefault="003C2B19" w:rsidP="003C2B19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 in </w:t>
      </w:r>
      <w:proofErr w:type="spellStart"/>
      <w:r>
        <w:rPr>
          <w:sz w:val="22"/>
          <w:szCs w:val="22"/>
        </w:rPr>
        <w:t>combination</w:t>
      </w:r>
      <w:proofErr w:type="spellEnd"/>
    </w:p>
    <w:p w:rsidR="003C2B19" w:rsidRDefault="003C2B19" w:rsidP="003C2B19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4’ in </w:t>
      </w:r>
      <w:proofErr w:type="spellStart"/>
      <w:r>
        <w:rPr>
          <w:sz w:val="22"/>
          <w:szCs w:val="22"/>
        </w:rPr>
        <w:t>combination</w:t>
      </w:r>
      <w:proofErr w:type="spellEnd"/>
    </w:p>
    <w:p w:rsidR="003C2B19" w:rsidRDefault="003C2B19" w:rsidP="003C2B19">
      <w:pPr>
        <w:pStyle w:val="Default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2’ in </w:t>
      </w:r>
      <w:proofErr w:type="spellStart"/>
      <w:r>
        <w:rPr>
          <w:sz w:val="22"/>
          <w:szCs w:val="22"/>
        </w:rPr>
        <w:t>combination</w:t>
      </w:r>
      <w:proofErr w:type="spellEnd"/>
    </w:p>
    <w:p w:rsidR="003C2B19" w:rsidRDefault="003C2B19" w:rsidP="003C2B19">
      <w:pPr>
        <w:pStyle w:val="Default"/>
        <w:ind w:left="2832"/>
        <w:rPr>
          <w:sz w:val="22"/>
          <w:szCs w:val="22"/>
        </w:rPr>
      </w:pPr>
    </w:p>
    <w:p w:rsidR="003C2B19" w:rsidRPr="00EF6B55" w:rsidRDefault="003C2B19" w:rsidP="003C2B19">
      <w:pPr>
        <w:pStyle w:val="Default"/>
        <w:rPr>
          <w:b/>
          <w:sz w:val="16"/>
          <w:szCs w:val="16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EF6B55">
        <w:rPr>
          <w:b/>
          <w:iCs/>
          <w:sz w:val="23"/>
          <w:szCs w:val="23"/>
        </w:rPr>
        <w:t xml:space="preserve">I. </w:t>
      </w:r>
      <w:proofErr w:type="spellStart"/>
      <w:r w:rsidRPr="00EF6B55">
        <w:rPr>
          <w:b/>
          <w:iCs/>
          <w:sz w:val="23"/>
          <w:szCs w:val="23"/>
        </w:rPr>
        <w:t>manu</w:t>
      </w:r>
      <w:r>
        <w:rPr>
          <w:b/>
          <w:iCs/>
          <w:sz w:val="23"/>
          <w:szCs w:val="23"/>
        </w:rPr>
        <w:t>a</w:t>
      </w:r>
      <w:r w:rsidRPr="00EF6B55">
        <w:rPr>
          <w:b/>
          <w:iCs/>
          <w:sz w:val="23"/>
          <w:szCs w:val="23"/>
        </w:rPr>
        <w:t>l</w:t>
      </w:r>
      <w:proofErr w:type="spellEnd"/>
      <w:r w:rsidRPr="00EF6B55">
        <w:rPr>
          <w:b/>
          <w:iCs/>
          <w:sz w:val="23"/>
          <w:szCs w:val="23"/>
        </w:rPr>
        <w:t xml:space="preserve"> C–g</w:t>
      </w:r>
      <w:r w:rsidRPr="00EF6B55">
        <w:rPr>
          <w:b/>
          <w:iCs/>
          <w:sz w:val="16"/>
          <w:szCs w:val="16"/>
        </w:rPr>
        <w:t xml:space="preserve">3 </w:t>
      </w:r>
    </w:p>
    <w:p w:rsidR="003C2B19" w:rsidRDefault="003C2B19" w:rsidP="003C2B19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16’ in </w:t>
      </w:r>
      <w:proofErr w:type="spellStart"/>
      <w:r>
        <w:rPr>
          <w:sz w:val="23"/>
          <w:szCs w:val="23"/>
        </w:rPr>
        <w:t>combination</w:t>
      </w:r>
      <w:proofErr w:type="spellEnd"/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8. Principal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9.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10. </w:t>
      </w:r>
      <w:proofErr w:type="spellStart"/>
      <w:r>
        <w:rPr>
          <w:sz w:val="23"/>
          <w:szCs w:val="23"/>
        </w:rPr>
        <w:t>Salicional</w:t>
      </w:r>
      <w:proofErr w:type="spellEnd"/>
      <w:r>
        <w:rPr>
          <w:sz w:val="23"/>
          <w:szCs w:val="23"/>
        </w:rPr>
        <w:t xml:space="preserve">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11. Oktáv 4’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12. </w:t>
      </w:r>
      <w:proofErr w:type="spellStart"/>
      <w:r>
        <w:rPr>
          <w:sz w:val="23"/>
          <w:szCs w:val="23"/>
        </w:rPr>
        <w:t>Mixtura</w:t>
      </w:r>
      <w:proofErr w:type="spellEnd"/>
      <w:r>
        <w:rPr>
          <w:sz w:val="23"/>
          <w:szCs w:val="23"/>
        </w:rPr>
        <w:t xml:space="preserve"> 2⅔’ (+ 2’) </w:t>
      </w:r>
    </w:p>
    <w:p w:rsidR="003C2B19" w:rsidRDefault="003C2B19" w:rsidP="003C2B19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</w:t>
      </w:r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kombination</w:t>
      </w:r>
      <w:proofErr w:type="spellEnd"/>
    </w:p>
    <w:p w:rsidR="003C2B19" w:rsidRDefault="003C2B19" w:rsidP="003C2B19">
      <w:pPr>
        <w:pStyle w:val="Default"/>
        <w:ind w:left="2124" w:firstLine="708"/>
        <w:rPr>
          <w:sz w:val="22"/>
          <w:szCs w:val="22"/>
        </w:rPr>
      </w:pPr>
    </w:p>
    <w:p w:rsidR="003C2B19" w:rsidRPr="00EF6B55" w:rsidRDefault="003C2B19" w:rsidP="003C2B19">
      <w:pPr>
        <w:pStyle w:val="Default"/>
        <w:rPr>
          <w:b/>
          <w:sz w:val="23"/>
          <w:szCs w:val="23"/>
        </w:rPr>
      </w:pP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>
        <w:rPr>
          <w:i/>
          <w:iCs/>
          <w:sz w:val="23"/>
          <w:szCs w:val="23"/>
        </w:rPr>
        <w:tab/>
      </w:r>
      <w:r w:rsidRPr="00EF6B55">
        <w:rPr>
          <w:b/>
          <w:iCs/>
          <w:sz w:val="23"/>
          <w:szCs w:val="23"/>
        </w:rPr>
        <w:t xml:space="preserve"> II. </w:t>
      </w:r>
      <w:proofErr w:type="spellStart"/>
      <w:r w:rsidRPr="00EF6B55">
        <w:rPr>
          <w:b/>
          <w:iCs/>
          <w:sz w:val="23"/>
          <w:szCs w:val="23"/>
        </w:rPr>
        <w:t>manu</w:t>
      </w:r>
      <w:r>
        <w:rPr>
          <w:b/>
          <w:iCs/>
          <w:sz w:val="23"/>
          <w:szCs w:val="23"/>
        </w:rPr>
        <w:t>a</w:t>
      </w:r>
      <w:r w:rsidRPr="00EF6B55">
        <w:rPr>
          <w:b/>
          <w:iCs/>
          <w:sz w:val="23"/>
          <w:szCs w:val="23"/>
        </w:rPr>
        <w:t>l</w:t>
      </w:r>
      <w:proofErr w:type="spellEnd"/>
      <w:r w:rsidRPr="00EF6B55">
        <w:rPr>
          <w:b/>
          <w:iCs/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ind w:left="2124" w:firstLine="708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proofErr w:type="spellStart"/>
      <w:r>
        <w:rPr>
          <w:sz w:val="23"/>
          <w:szCs w:val="23"/>
        </w:rPr>
        <w:t>Bourdon</w:t>
      </w:r>
      <w:proofErr w:type="spellEnd"/>
      <w:r>
        <w:rPr>
          <w:sz w:val="23"/>
          <w:szCs w:val="23"/>
        </w:rPr>
        <w:t xml:space="preserve"> 16’ in </w:t>
      </w:r>
      <w:proofErr w:type="spellStart"/>
      <w:r>
        <w:rPr>
          <w:sz w:val="23"/>
          <w:szCs w:val="23"/>
        </w:rPr>
        <w:t>combination</w:t>
      </w:r>
      <w:proofErr w:type="spellEnd"/>
    </w:p>
    <w:p w:rsidR="003C2B19" w:rsidRDefault="003C2B19" w:rsidP="003C2B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15. </w:t>
      </w:r>
      <w:proofErr w:type="spellStart"/>
      <w:r>
        <w:rPr>
          <w:sz w:val="22"/>
          <w:szCs w:val="22"/>
        </w:rPr>
        <w:t>Gamba</w:t>
      </w:r>
      <w:proofErr w:type="spellEnd"/>
      <w:r>
        <w:rPr>
          <w:sz w:val="22"/>
          <w:szCs w:val="22"/>
        </w:rPr>
        <w:t xml:space="preserve">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16. </w:t>
      </w:r>
      <w:proofErr w:type="spellStart"/>
      <w:r>
        <w:rPr>
          <w:sz w:val="23"/>
          <w:szCs w:val="23"/>
        </w:rPr>
        <w:t>Vox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coelestis</w:t>
      </w:r>
      <w:proofErr w:type="spellEnd"/>
      <w:r>
        <w:rPr>
          <w:sz w:val="23"/>
          <w:szCs w:val="23"/>
        </w:rPr>
        <w:t xml:space="preserve"> 2s.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17. </w:t>
      </w:r>
      <w:proofErr w:type="spellStart"/>
      <w:r>
        <w:rPr>
          <w:sz w:val="23"/>
          <w:szCs w:val="23"/>
        </w:rPr>
        <w:t>Csövesfuvola</w:t>
      </w:r>
      <w:proofErr w:type="spellEnd"/>
      <w:r>
        <w:rPr>
          <w:sz w:val="23"/>
          <w:szCs w:val="23"/>
        </w:rPr>
        <w:t xml:space="preserve"> 8’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18. Fl. </w:t>
      </w:r>
      <w:proofErr w:type="spellStart"/>
      <w:r>
        <w:rPr>
          <w:sz w:val="23"/>
          <w:szCs w:val="23"/>
        </w:rPr>
        <w:t>concava</w:t>
      </w:r>
      <w:proofErr w:type="spellEnd"/>
      <w:r>
        <w:rPr>
          <w:sz w:val="23"/>
          <w:szCs w:val="23"/>
        </w:rPr>
        <w:t xml:space="preserve"> 4’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19. </w:t>
      </w:r>
      <w:proofErr w:type="spellStart"/>
      <w:r>
        <w:rPr>
          <w:sz w:val="23"/>
          <w:szCs w:val="23"/>
        </w:rPr>
        <w:t>Piccolo</w:t>
      </w:r>
      <w:proofErr w:type="spellEnd"/>
      <w:r>
        <w:rPr>
          <w:sz w:val="23"/>
          <w:szCs w:val="23"/>
        </w:rPr>
        <w:t xml:space="preserve"> 2’ </w:t>
      </w:r>
    </w:p>
    <w:p w:rsidR="003C2B19" w:rsidRDefault="003C2B19" w:rsidP="003C2B19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proofErr w:type="spellStart"/>
      <w:r>
        <w:rPr>
          <w:sz w:val="22"/>
          <w:szCs w:val="22"/>
        </w:rPr>
        <w:t>Clarinet</w:t>
      </w:r>
      <w:proofErr w:type="spellEnd"/>
      <w:r>
        <w:rPr>
          <w:sz w:val="22"/>
          <w:szCs w:val="22"/>
        </w:rPr>
        <w:t xml:space="preserve"> 8’</w:t>
      </w:r>
    </w:p>
    <w:p w:rsidR="003C2B19" w:rsidRDefault="003C2B19" w:rsidP="003C2B19">
      <w:pPr>
        <w:pStyle w:val="Default"/>
        <w:ind w:left="2124" w:firstLine="708"/>
        <w:rPr>
          <w:sz w:val="22"/>
          <w:szCs w:val="22"/>
        </w:rPr>
      </w:pPr>
    </w:p>
    <w:p w:rsidR="003C2B19" w:rsidRPr="00EF6B55" w:rsidRDefault="003C2B19" w:rsidP="003C2B19">
      <w:pPr>
        <w:pStyle w:val="Default"/>
        <w:ind w:left="212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Co</w:t>
      </w:r>
      <w:bookmarkStart w:id="0" w:name="_GoBack"/>
      <w:bookmarkEnd w:id="0"/>
      <w:r>
        <w:rPr>
          <w:b/>
          <w:sz w:val="22"/>
          <w:szCs w:val="22"/>
        </w:rPr>
        <w:t>uplers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P+I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P+II </w:t>
      </w:r>
    </w:p>
    <w:p w:rsidR="003C2B19" w:rsidRDefault="003C2B19" w:rsidP="003C2B19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  <w:proofErr w:type="spellStart"/>
      <w:r>
        <w:rPr>
          <w:sz w:val="23"/>
          <w:szCs w:val="23"/>
        </w:rPr>
        <w:t>sub</w:t>
      </w:r>
      <w:proofErr w:type="spellEnd"/>
      <w:r>
        <w:rPr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I+II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P+II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I+I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3C2B19" w:rsidRDefault="003C2B19" w:rsidP="003C2B19">
      <w:pPr>
        <w:pStyle w:val="Default"/>
        <w:ind w:left="2832"/>
        <w:rPr>
          <w:sz w:val="23"/>
          <w:szCs w:val="23"/>
        </w:rPr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super</w:t>
      </w:r>
      <w:proofErr w:type="spellEnd"/>
      <w:r>
        <w:rPr>
          <w:sz w:val="23"/>
          <w:szCs w:val="23"/>
        </w:rPr>
        <w:t xml:space="preserve"> </w:t>
      </w:r>
    </w:p>
    <w:p w:rsidR="003C2B19" w:rsidRPr="00E1700F" w:rsidRDefault="003C2B19" w:rsidP="003C2B19">
      <w:pPr>
        <w:ind w:left="2832"/>
      </w:pPr>
      <w:r>
        <w:rPr>
          <w:sz w:val="23"/>
          <w:szCs w:val="23"/>
        </w:rPr>
        <w:t xml:space="preserve">II+II </w:t>
      </w:r>
      <w:proofErr w:type="spellStart"/>
      <w:r>
        <w:rPr>
          <w:sz w:val="23"/>
          <w:szCs w:val="23"/>
        </w:rPr>
        <w:t>sub</w:t>
      </w:r>
      <w:proofErr w:type="spellEnd"/>
    </w:p>
    <w:p w:rsidR="002C28CC" w:rsidRDefault="003C2B19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079A7"/>
    <w:multiLevelType w:val="hybridMultilevel"/>
    <w:tmpl w:val="70F4B7CE"/>
    <w:lvl w:ilvl="0" w:tplc="17CE87E2">
      <w:start w:val="1"/>
      <w:numFmt w:val="decimal"/>
      <w:lvlText w:val="%1."/>
      <w:lvlJc w:val="left"/>
      <w:pPr>
        <w:ind w:left="3195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19"/>
    <w:rsid w:val="003C2B19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D46B"/>
  <w15:chartTrackingRefBased/>
  <w15:docId w15:val="{A9641735-2938-4AFA-8849-1961DCE4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2B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3C2B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693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2022-12-07T13:04:00Z</dcterms:created>
  <dcterms:modified xsi:type="dcterms:W3CDTF">2022-12-07T13:08:00Z</dcterms:modified>
</cp:coreProperties>
</file>